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3368"/>
        <w:gridCol w:w="5050"/>
      </w:tblGrid>
      <w:tr w:rsidR="002511AF" w14:paraId="0B2CAA1F" w14:textId="77777777" w:rsidTr="005E1DB2">
        <w:trPr>
          <w:trHeight w:hRule="exact" w:val="3828"/>
        </w:trPr>
        <w:tc>
          <w:tcPr>
            <w:tcW w:w="54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5C715CA" w14:textId="77777777" w:rsidR="002511AF" w:rsidRDefault="004E5B68"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17C41" wp14:editId="6898CD1C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-221615</wp:posOffset>
                      </wp:positionV>
                      <wp:extent cx="0" cy="2181225"/>
                      <wp:effectExtent l="0" t="0" r="19050" b="95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30EDCBD6">
                    <v:line id="Connecteur droit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260.55pt,-17.45pt" to="260.55pt,154.3pt" w14:anchorId="5B1F9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"/>
                  </w:pict>
                </mc:Fallback>
              </mc:AlternateContent>
            </w:r>
            <w:r w:rsidR="00FB53F7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4901A2FB" wp14:editId="5ED66208">
                  <wp:extent cx="1310864" cy="590550"/>
                  <wp:effectExtent l="0" t="0" r="381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88" cy="59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BBC40" w14:textId="77777777" w:rsidR="00FE60A8" w:rsidRPr="00144A8E" w:rsidRDefault="00FE60A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E91C33C" w14:textId="77777777" w:rsidR="002511AF" w:rsidRDefault="002511AF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8FBA26D" w14:textId="77777777" w:rsidR="00144A8E" w:rsidRDefault="00144A8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5892E9F7" w14:textId="77777777" w:rsidR="004E5B68" w:rsidRDefault="004E5B68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172695AE" w14:textId="77777777"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E48EBBC" w14:textId="77777777" w:rsidR="007A11B6" w:rsidRDefault="007A11B6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0E8855A1" w14:textId="77777777" w:rsidR="00144A8E" w:rsidRPr="00BF53A1" w:rsidRDefault="00144A8E">
            <w:pPr>
              <w:rPr>
                <w:sz w:val="12"/>
                <w:szCs w:val="12"/>
              </w:rPr>
            </w:pPr>
          </w:p>
          <w:p w14:paraId="1F49BC29" w14:textId="3C3554D4" w:rsidR="00B54719" w:rsidRDefault="00EC5692" w:rsidP="00FC733F">
            <w:pPr>
              <w:rPr>
                <w:sz w:val="22"/>
                <w:szCs w:val="22"/>
              </w:rPr>
            </w:pPr>
            <w:r>
              <w:rPr>
                <w:rFonts w:ascii="3 of 9 Barcode" w:hAnsi="3 of 9 Barcode"/>
                <w:sz w:val="56"/>
                <w:szCs w:val="56"/>
              </w:rPr>
              <w:t>*105</w:t>
            </w:r>
            <w:r w:rsidR="00563F23" w:rsidRPr="005E1DB2">
              <w:rPr>
                <w:rFonts w:ascii="3 of 9 Barcode" w:hAnsi="3 of 9 Barcode"/>
                <w:sz w:val="56"/>
                <w:szCs w:val="56"/>
              </w:rPr>
              <w:t>*</w:t>
            </w:r>
            <w:r w:rsidR="002511AF" w:rsidRPr="004D29B1">
              <w:rPr>
                <w:sz w:val="52"/>
                <w:szCs w:val="52"/>
              </w:rPr>
              <w:t xml:space="preserve"> </w:t>
            </w:r>
            <w:r w:rsidR="00F271A4">
              <w:rPr>
                <w:sz w:val="52"/>
                <w:szCs w:val="52"/>
              </w:rPr>
              <w:t xml:space="preserve"> </w:t>
            </w:r>
            <w:r w:rsidR="00563F23">
              <w:rPr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/>
              </w:rPr>
              <w:t>*105</w:t>
            </w:r>
            <w:r w:rsidR="006D7AD3" w:rsidRPr="00051C49">
              <w:rPr>
                <w:rFonts w:asciiTheme="minorHAnsi" w:hAnsiTheme="minorHAnsi"/>
              </w:rPr>
              <w:t>*</w:t>
            </w:r>
          </w:p>
          <w:p w14:paraId="6AC42CFC" w14:textId="77777777" w:rsidR="00144A8E" w:rsidRDefault="00144A8E" w:rsidP="00FC733F">
            <w:pPr>
              <w:rPr>
                <w:sz w:val="22"/>
                <w:szCs w:val="22"/>
              </w:rPr>
            </w:pPr>
          </w:p>
          <w:p w14:paraId="02FEB351" w14:textId="77777777" w:rsidR="00887FB5" w:rsidRPr="00887FB5" w:rsidRDefault="00887FB5" w:rsidP="00FC733F">
            <w:pPr>
              <w:rPr>
                <w:sz w:val="12"/>
                <w:szCs w:val="12"/>
              </w:rPr>
            </w:pPr>
          </w:p>
          <w:p w14:paraId="0031CFF8" w14:textId="77777777" w:rsidR="00144A8E" w:rsidRPr="00BB7E96" w:rsidRDefault="00144A8E" w:rsidP="00FC733F">
            <w:pPr>
              <w:rPr>
                <w:sz w:val="14"/>
                <w:szCs w:val="14"/>
              </w:rPr>
            </w:pPr>
          </w:p>
          <w:p w14:paraId="120410A6" w14:textId="77777777" w:rsidR="00144A8E" w:rsidRPr="00F17CD4" w:rsidRDefault="004E5B68" w:rsidP="00FC733F">
            <w:pPr>
              <w:rPr>
                <w:sz w:val="16"/>
                <w:szCs w:val="16"/>
              </w:rPr>
            </w:pPr>
            <w:r w:rsidRPr="00F17CD4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BA77E" wp14:editId="5FD57DC4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67310</wp:posOffset>
                      </wp:positionV>
                      <wp:extent cx="33242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    <w:pict w14:anchorId="53DCE6E5">
                    <v:line id="Connecteur droit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60.55pt,5.3pt" to="522.3pt,5.3pt" w14:anchorId="34708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"/>
                  </w:pict>
                </mc:Fallback>
              </mc:AlternateContent>
            </w:r>
          </w:p>
          <w:p w14:paraId="40FF7994" w14:textId="77777777" w:rsidR="002511AF" w:rsidRPr="005E1DB2" w:rsidRDefault="00FF1C4F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RÉFÉRENCE PROGRAMME DE RÉADAPTATION</w:t>
            </w:r>
          </w:p>
          <w:p w14:paraId="23E80513" w14:textId="77777777" w:rsidR="00BB7E96" w:rsidRPr="005E1DB2" w:rsidRDefault="005E5A60" w:rsidP="00FC73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PULMONAIRE</w:t>
            </w:r>
            <w:r w:rsidR="00BB7E96" w:rsidRPr="005E1DB2">
              <w:rPr>
                <w:rFonts w:asciiTheme="minorHAnsi" w:hAnsiTheme="minorHAnsi"/>
                <w:b/>
                <w:bCs/>
              </w:rPr>
              <w:t xml:space="preserve">                                     </w:t>
            </w:r>
          </w:p>
          <w:p w14:paraId="1717695F" w14:textId="77777777" w:rsidR="00BB7E96" w:rsidRPr="00BB7E96" w:rsidRDefault="00BB7E96" w:rsidP="00FC733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8320F37" w14:textId="77777777" w:rsidR="008F0D79" w:rsidRPr="00446753" w:rsidRDefault="008F0D79" w:rsidP="00D735BE">
            <w:pPr>
              <w:tabs>
                <w:tab w:val="left" w:pos="1620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337EA98B" w14:textId="77777777" w:rsidR="002511AF" w:rsidRPr="00144A8E" w:rsidRDefault="002511AF" w:rsidP="00446753">
            <w:pPr>
              <w:tabs>
                <w:tab w:val="left" w:pos="1418"/>
              </w:tabs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144A8E">
              <w:rPr>
                <w:rFonts w:asciiTheme="minorHAnsi" w:hAnsiTheme="minorHAnsi"/>
                <w:spacing w:val="-6"/>
                <w:sz w:val="14"/>
                <w:szCs w:val="14"/>
              </w:rPr>
              <w:tab/>
            </w:r>
          </w:p>
          <w:p w14:paraId="1D3AF704" w14:textId="77777777" w:rsidR="002511AF" w:rsidRPr="00C96F3E" w:rsidRDefault="002511AF" w:rsidP="00BF53A1">
            <w:pPr>
              <w:tabs>
                <w:tab w:val="left" w:pos="540"/>
                <w:tab w:val="left" w:leader="underscore" w:pos="1980"/>
                <w:tab w:val="left" w:leader="underscore" w:pos="3780"/>
                <w:tab w:val="left" w:leader="underscore" w:pos="5400"/>
              </w:tabs>
              <w:rPr>
                <w:rFonts w:ascii="Arial Narrow" w:hAnsi="Arial Narrow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7A230CCC" w14:textId="77777777" w:rsidR="002511AF" w:rsidRPr="00940EB2" w:rsidRDefault="002511AF" w:rsidP="00C2678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DAEDEBA" w14:textId="77777777"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N° dossier : 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8A35FB6" w14:textId="77777777"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Nom :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E9B904D" w14:textId="77777777" w:rsidR="00FF1C4F" w:rsidRPr="004E5B68" w:rsidRDefault="00FF1C4F" w:rsidP="00FF1C4F">
            <w:pPr>
              <w:tabs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Prénom :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0FBA2E1" w14:textId="77777777" w:rsidR="00FF1C4F" w:rsidRPr="004E5B68" w:rsidRDefault="00FF1C4F" w:rsidP="00FF1C4F">
            <w:pPr>
              <w:tabs>
                <w:tab w:val="left" w:leader="underscore" w:pos="3132"/>
                <w:tab w:val="left" w:leader="underscore" w:pos="4752"/>
              </w:tabs>
              <w:spacing w:line="480" w:lineRule="auto"/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NAM :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C0C0C0"/>
                <w:sz w:val="20"/>
                <w:szCs w:val="20"/>
              </w:rPr>
              <w:t>Exp.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 : 20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0A46176" w14:textId="77777777" w:rsidR="00FF1C4F" w:rsidRPr="004E5B68" w:rsidRDefault="00FF1C4F" w:rsidP="00FF1C4F">
            <w:pPr>
              <w:tabs>
                <w:tab w:val="left" w:pos="3732"/>
                <w:tab w:val="left" w:leader="underscore" w:pos="4752"/>
              </w:tabs>
              <w:rPr>
                <w:rFonts w:asciiTheme="minorHAnsi" w:hAnsiTheme="minorHAnsi"/>
                <w:color w:val="C0C0C0"/>
                <w:sz w:val="20"/>
                <w:szCs w:val="20"/>
              </w:rPr>
            </w:pP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Date de naissance : 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>/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42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4298">
              <w:rPr>
                <w:rFonts w:asciiTheme="minorHAnsi" w:hAnsiTheme="minorHAnsi"/>
                <w:sz w:val="20"/>
                <w:szCs w:val="20"/>
              </w:rPr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42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ab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8"/>
                <w:szCs w:val="18"/>
              </w:rPr>
            </w:r>
            <w:r w:rsidR="00EC569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B24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M </w:t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D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8"/>
                <w:szCs w:val="18"/>
              </w:rPr>
            </w:r>
            <w:r w:rsidR="00EC569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72D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B24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5B68">
              <w:rPr>
                <w:rFonts w:asciiTheme="minorHAnsi" w:hAnsiTheme="minorHAnsi"/>
                <w:color w:val="C0C0C0"/>
                <w:sz w:val="20"/>
                <w:szCs w:val="20"/>
              </w:rPr>
              <w:t xml:space="preserve"> F</w:t>
            </w:r>
          </w:p>
          <w:p w14:paraId="1D3BCFE6" w14:textId="77777777" w:rsidR="00FF1C4F" w:rsidRPr="00144A8E" w:rsidRDefault="00FF1C4F" w:rsidP="00FF1C4F">
            <w:pPr>
              <w:tabs>
                <w:tab w:val="center" w:pos="2052"/>
                <w:tab w:val="center" w:pos="2607"/>
                <w:tab w:val="center" w:pos="3102"/>
                <w:tab w:val="left" w:pos="3732"/>
                <w:tab w:val="left" w:leader="underscore" w:pos="4752"/>
              </w:tabs>
              <w:rPr>
                <w:rFonts w:asciiTheme="minorHAnsi" w:hAnsiTheme="minorHAnsi"/>
                <w:color w:val="C0C0C0"/>
                <w:sz w:val="16"/>
                <w:szCs w:val="16"/>
              </w:rPr>
            </w:pP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                                     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Année</w:t>
            </w: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Mois</w:t>
            </w:r>
            <w:r>
              <w:rPr>
                <w:rFonts w:asciiTheme="minorHAnsi" w:hAnsiTheme="minorHAnsi"/>
                <w:color w:val="C0C0C0"/>
                <w:sz w:val="16"/>
                <w:szCs w:val="16"/>
              </w:rPr>
              <w:t xml:space="preserve">     </w:t>
            </w:r>
            <w:r w:rsidRPr="00144A8E">
              <w:rPr>
                <w:rFonts w:asciiTheme="minorHAnsi" w:hAnsiTheme="minorHAnsi"/>
                <w:color w:val="C0C0C0"/>
                <w:sz w:val="16"/>
                <w:szCs w:val="16"/>
              </w:rPr>
              <w:t>Jour</w:t>
            </w:r>
          </w:p>
          <w:p w14:paraId="1AA370D7" w14:textId="77777777" w:rsidR="002511AF" w:rsidRPr="00BF53A1" w:rsidRDefault="002511AF" w:rsidP="00BF53A1">
            <w:pPr>
              <w:tabs>
                <w:tab w:val="center" w:pos="2052"/>
                <w:tab w:val="center" w:pos="2607"/>
                <w:tab w:val="center" w:pos="3102"/>
                <w:tab w:val="left" w:pos="3732"/>
                <w:tab w:val="left" w:leader="underscore" w:pos="4752"/>
              </w:tabs>
              <w:rPr>
                <w:sz w:val="16"/>
                <w:szCs w:val="16"/>
              </w:rPr>
            </w:pPr>
          </w:p>
        </w:tc>
      </w:tr>
      <w:tr w:rsidR="00D019AD" w14:paraId="193EF4A7" w14:textId="77777777" w:rsidTr="008F122B">
        <w:trPr>
          <w:trHeight w:hRule="exact" w:val="423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B871BB6" w14:textId="77777777" w:rsidR="00D019AD" w:rsidRPr="008F122B" w:rsidRDefault="00EB571F" w:rsidP="00EB571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Soins dispensés au</w:t>
            </w:r>
            <w:r w:rsidR="008F122B" w:rsidRPr="008F122B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="008F122B" w:rsidRPr="008F122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7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8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Pierre-Boucher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80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2B"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Honoré-Mercier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10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2B"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 xml:space="preserve">CH Hôtel-Dieu de Sorel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45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2B" w:rsidRPr="008F12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122B" w:rsidRPr="008F122B">
              <w:rPr>
                <w:rFonts w:asciiTheme="minorHAnsi" w:hAnsiTheme="minorHAnsi" w:cstheme="minorHAnsi"/>
                <w:sz w:val="20"/>
                <w:szCs w:val="20"/>
              </w:rPr>
              <w:t>Autre </w:t>
            </w:r>
            <w:r w:rsidR="008F122B" w:rsidRPr="00340E6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F122B" w:rsidRPr="00340E63">
              <w:rPr>
                <w:rFonts w:asciiTheme="minorHAnsi" w:hAnsiTheme="minorHAnsi"/>
                <w:bCs/>
                <w:sz w:val="22"/>
                <w:szCs w:val="22"/>
              </w:rPr>
              <w:t xml:space="preserve"> ________</w:t>
            </w:r>
            <w:r w:rsidRPr="00340E63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r w:rsidR="008F122B" w:rsidRPr="00340E63">
              <w:rPr>
                <w:rFonts w:asciiTheme="minorHAnsi" w:hAnsiTheme="minorHAnsi"/>
                <w:bCs/>
                <w:sz w:val="22"/>
                <w:szCs w:val="22"/>
              </w:rPr>
              <w:t>_______</w:t>
            </w:r>
          </w:p>
        </w:tc>
      </w:tr>
      <w:tr w:rsidR="00FF1C4F" w:rsidRPr="00FF1C4F" w14:paraId="6D5B7BED" w14:textId="77777777" w:rsidTr="000B6336">
        <w:trPr>
          <w:trHeight w:hRule="exact" w:val="312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1F3C74D9" w14:textId="77777777" w:rsidR="00FF1C4F" w:rsidRPr="00FF1C4F" w:rsidRDefault="00FF1C4F" w:rsidP="00FF1C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1C4F">
              <w:rPr>
                <w:rFonts w:asciiTheme="minorHAnsi" w:hAnsiTheme="minorHAnsi"/>
                <w:b/>
                <w:sz w:val="20"/>
                <w:szCs w:val="20"/>
              </w:rPr>
              <w:t>COORDONNÉES</w:t>
            </w:r>
          </w:p>
        </w:tc>
      </w:tr>
      <w:tr w:rsidR="00FF1C4F" w14:paraId="5647DCD4" w14:textId="77777777" w:rsidTr="008608CE">
        <w:trPr>
          <w:trHeight w:hRule="exact" w:val="2359"/>
        </w:trPr>
        <w:tc>
          <w:tcPr>
            <w:tcW w:w="10490" w:type="dxa"/>
            <w:gridSpan w:val="3"/>
          </w:tcPr>
          <w:p w14:paraId="69AE1DCB" w14:textId="77777777" w:rsidR="00FF1C4F" w:rsidRPr="00C71F2D" w:rsidRDefault="00FF1C4F" w:rsidP="00C71F2D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Pierre-Boucher </w:t>
            </w:r>
          </w:p>
          <w:p w14:paraId="57B9E7C3" w14:textId="77777777"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maladies.chroniques.pb.cisssme16@ssss.gouv.qc.ca</w:t>
            </w:r>
          </w:p>
          <w:p w14:paraId="11FCF6B7" w14:textId="77777777" w:rsidR="00FF1C4F" w:rsidRPr="00C71F2D" w:rsidRDefault="00FF1C4F" w:rsidP="00D7539D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468-7700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442-5721</w:t>
            </w:r>
          </w:p>
          <w:p w14:paraId="309179E9" w14:textId="77777777"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Richelieu-Yamaska</w:t>
            </w:r>
          </w:p>
          <w:p w14:paraId="57FEB8A9" w14:textId="77777777"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maladies.chroniques.ry.cisssme16@ssss.gouv.qc.ca</w:t>
            </w:r>
          </w:p>
          <w:p w14:paraId="61FEFD24" w14:textId="77777777" w:rsidR="00FF1C4F" w:rsidRPr="00C71F2D" w:rsidRDefault="00FF1C4F" w:rsidP="00D7539D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773-4387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998-2023</w:t>
            </w:r>
          </w:p>
          <w:p w14:paraId="0E422E70" w14:textId="77777777"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1F2D">
              <w:rPr>
                <w:rFonts w:asciiTheme="minorHAnsi" w:hAnsiTheme="minorHAnsi"/>
                <w:b/>
                <w:sz w:val="18"/>
                <w:szCs w:val="18"/>
              </w:rPr>
              <w:t>Pierre-De-Saurel</w:t>
            </w:r>
          </w:p>
          <w:p w14:paraId="1BFC48CB" w14:textId="77777777" w:rsidR="00FF1C4F" w:rsidRPr="00C71F2D" w:rsidRDefault="00FF1C4F" w:rsidP="00FF1C4F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18"/>
                <w:szCs w:val="18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Courriel : maladies.chroniques.pds.cisssme16@ssss.gouv.qc.ca</w:t>
            </w:r>
          </w:p>
          <w:p w14:paraId="38815FE0" w14:textId="77777777" w:rsidR="00FF1C4F" w:rsidRDefault="00FF1C4F" w:rsidP="000B6336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rPr>
                <w:rFonts w:asciiTheme="minorHAnsi" w:hAnsiTheme="minorHAnsi"/>
                <w:sz w:val="20"/>
                <w:szCs w:val="20"/>
              </w:rPr>
            </w:pPr>
            <w:r w:rsidRPr="00C71F2D">
              <w:rPr>
                <w:rFonts w:asciiTheme="minorHAnsi" w:hAnsiTheme="minorHAnsi"/>
                <w:sz w:val="18"/>
                <w:szCs w:val="18"/>
              </w:rPr>
              <w:t>Téléphone : (450) 551-8051</w:t>
            </w:r>
            <w:r w:rsidR="000B633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C71F2D">
              <w:rPr>
                <w:rFonts w:asciiTheme="minorHAnsi" w:hAnsiTheme="minorHAnsi"/>
                <w:sz w:val="18"/>
                <w:szCs w:val="18"/>
              </w:rPr>
              <w:t>Télécopieur : (450) 908-8008</w:t>
            </w:r>
          </w:p>
        </w:tc>
      </w:tr>
      <w:tr w:rsidR="005E5A60" w14:paraId="0D663A6D" w14:textId="77777777" w:rsidTr="008608CE">
        <w:trPr>
          <w:trHeight w:hRule="exact" w:val="289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1DEFA3A9" w14:textId="77777777" w:rsidR="005E5A60" w:rsidRPr="008C2368" w:rsidRDefault="005E5A60" w:rsidP="005E5A60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CLIENTÈLE ADMISSIBLE</w:t>
            </w:r>
          </w:p>
        </w:tc>
      </w:tr>
      <w:tr w:rsidR="005E5A60" w14:paraId="04A4FAC3" w14:textId="77777777" w:rsidTr="008608CE">
        <w:trPr>
          <w:trHeight w:hRule="exact" w:val="1503"/>
        </w:trPr>
        <w:tc>
          <w:tcPr>
            <w:tcW w:w="10490" w:type="dxa"/>
            <w:gridSpan w:val="3"/>
          </w:tcPr>
          <w:p w14:paraId="25DC2BA2" w14:textId="77777777" w:rsidR="005E5A60" w:rsidRDefault="0042697D" w:rsidP="007F47D5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before="40"/>
              <w:ind w:left="245" w:hanging="24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03654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E5A60">
              <w:rPr>
                <w:rFonts w:asciiTheme="minorHAnsi" w:hAnsiTheme="minorHAnsi"/>
                <w:sz w:val="18"/>
                <w:szCs w:val="18"/>
              </w:rPr>
              <w:t>Maladie pulmonaire confirmée (MPOC, pneumopathie interstitielle, bronchiectasie, pré et post-greffe pulmonaire, hypertension pulmonaire)</w:t>
            </w:r>
          </w:p>
          <w:p w14:paraId="0A82BCFF" w14:textId="77777777" w:rsidR="005E5A60" w:rsidRPr="004D39D0" w:rsidRDefault="0042697D" w:rsidP="007F47D5">
            <w:pPr>
              <w:tabs>
                <w:tab w:val="left" w:pos="1171"/>
                <w:tab w:val="left" w:pos="2261"/>
                <w:tab w:val="left" w:pos="3661"/>
                <w:tab w:val="left" w:pos="4879"/>
                <w:tab w:val="left" w:pos="5707"/>
                <w:tab w:val="left" w:leader="underscore" w:pos="9960"/>
              </w:tabs>
              <w:spacing w:after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5E5A6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3654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E5A60" w:rsidRPr="004D39D0">
              <w:rPr>
                <w:rFonts w:asciiTheme="minorHAnsi" w:hAnsiTheme="minorHAnsi"/>
                <w:sz w:val="18"/>
                <w:szCs w:val="18"/>
              </w:rPr>
              <w:t xml:space="preserve">Âge </w:t>
            </w:r>
            <w:r w:rsidR="005E5A60">
              <w:rPr>
                <w:rFonts w:asciiTheme="minorHAnsi" w:eastAsia="Symbol" w:hAnsiTheme="minorHAnsi" w:cs="Symbol"/>
                <w:sz w:val="18"/>
                <w:szCs w:val="18"/>
              </w:rPr>
              <w:t>³</w:t>
            </w:r>
            <w:r w:rsidR="005E5A60" w:rsidRPr="004D39D0">
              <w:rPr>
                <w:rFonts w:asciiTheme="minorHAnsi" w:hAnsiTheme="minorHAnsi"/>
                <w:sz w:val="18"/>
                <w:szCs w:val="18"/>
              </w:rPr>
              <w:t xml:space="preserve"> 18 ans avec un </w:t>
            </w:r>
            <w:r w:rsidR="005E5A60" w:rsidRPr="004D39D0">
              <w:rPr>
                <w:rFonts w:asciiTheme="minorHAnsi" w:hAnsiTheme="minorHAnsi"/>
                <w:b/>
                <w:sz w:val="18"/>
                <w:szCs w:val="18"/>
              </w:rPr>
              <w:t xml:space="preserve">suivi actif en </w:t>
            </w:r>
            <w:r w:rsidR="005E5A60">
              <w:rPr>
                <w:rFonts w:asciiTheme="minorHAnsi" w:hAnsiTheme="minorHAnsi"/>
                <w:b/>
                <w:sz w:val="18"/>
                <w:szCs w:val="18"/>
              </w:rPr>
              <w:t>pneumologie</w:t>
            </w:r>
            <w:r w:rsidR="005E5A60" w:rsidRPr="004D39D0">
              <w:rPr>
                <w:rFonts w:asciiTheme="minorHAnsi" w:hAnsiTheme="minorHAnsi"/>
                <w:b/>
                <w:sz w:val="18"/>
                <w:szCs w:val="18"/>
              </w:rPr>
              <w:t xml:space="preserve"> au CISSSME</w:t>
            </w:r>
          </w:p>
          <w:p w14:paraId="54993FA1" w14:textId="77777777" w:rsidR="005E5A60" w:rsidRPr="004D39D0" w:rsidRDefault="0042697D" w:rsidP="007F47D5">
            <w:pPr>
              <w:tabs>
                <w:tab w:val="left" w:pos="1171"/>
                <w:tab w:val="left" w:pos="2261"/>
                <w:tab w:val="left" w:pos="3661"/>
                <w:tab w:val="left" w:pos="4879"/>
                <w:tab w:val="left" w:pos="5707"/>
                <w:tab w:val="left" w:leader="underscore" w:pos="9960"/>
              </w:tabs>
              <w:spacing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5E5A60" w:rsidRPr="004D39D0">
              <w:rPr>
                <w:rFonts w:asciiTheme="minorHAnsi" w:hAnsiTheme="minorHAnsi"/>
                <w:sz w:val="18"/>
                <w:szCs w:val="18"/>
              </w:rPr>
              <w:t xml:space="preserve"> Capacités cognitives, psychologiques et fonctionnelles favorables</w:t>
            </w:r>
          </w:p>
          <w:p w14:paraId="162AD7C9" w14:textId="77777777" w:rsidR="005E5A60" w:rsidRPr="00C71F2D" w:rsidRDefault="0042697D" w:rsidP="007F47D5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spacing w:before="40"/>
              <w:ind w:left="245" w:hanging="24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5E5A60"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E5A60">
              <w:rPr>
                <w:rFonts w:asciiTheme="minorHAnsi" w:hAnsiTheme="minorHAnsi"/>
                <w:sz w:val="18"/>
                <w:szCs w:val="18"/>
              </w:rPr>
              <w:t>Absence de contre-indications plaçant l’usager à risque (ex. : maladie cardiaque non contrôlée ou décompensée, infarctus récent, sténose aortique sévère, embolie ou thrombophlébite récente)</w:t>
            </w:r>
            <w:r w:rsidR="005E5A60"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E5A60" w14:paraId="2A19FF3D" w14:textId="77777777" w:rsidTr="00D7539D">
        <w:trPr>
          <w:trHeight w:hRule="exact" w:val="312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834BBEB" w14:textId="77777777" w:rsidR="005E5A60" w:rsidRPr="008C2368" w:rsidRDefault="005E5A60" w:rsidP="005E5A60">
            <w:pPr>
              <w:tabs>
                <w:tab w:val="left" w:pos="1877"/>
                <w:tab w:val="left" w:pos="3578"/>
                <w:tab w:val="left" w:pos="5279"/>
                <w:tab w:val="left" w:pos="7547"/>
                <w:tab w:val="left" w:leader="underscore" w:pos="102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RENSEIGNEMENTS CLINIQUES</w:t>
            </w:r>
          </w:p>
        </w:tc>
      </w:tr>
      <w:tr w:rsidR="005E5A60" w14:paraId="027B5A06" w14:textId="77777777" w:rsidTr="008608CE">
        <w:trPr>
          <w:trHeight w:hRule="exact" w:val="663"/>
        </w:trPr>
        <w:tc>
          <w:tcPr>
            <w:tcW w:w="10490" w:type="dxa"/>
            <w:gridSpan w:val="3"/>
          </w:tcPr>
          <w:p w14:paraId="42618AF8" w14:textId="77777777" w:rsidR="005E5A60" w:rsidRDefault="005E5A60" w:rsidP="002A13D0">
            <w:pPr>
              <w:tabs>
                <w:tab w:val="left" w:pos="1171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5E5A60">
              <w:rPr>
                <w:rFonts w:asciiTheme="minorHAnsi" w:hAnsiTheme="minorHAnsi"/>
                <w:sz w:val="18"/>
                <w:szCs w:val="18"/>
              </w:rPr>
              <w:t>L’usager a</w:t>
            </w:r>
            <w:r w:rsidR="002A13D0">
              <w:rPr>
                <w:rFonts w:asciiTheme="minorHAnsi" w:hAnsiTheme="minorHAnsi"/>
                <w:sz w:val="18"/>
                <w:szCs w:val="18"/>
              </w:rPr>
              <w:t>-</w:t>
            </w:r>
            <w:r w:rsidRPr="005E5A60">
              <w:rPr>
                <w:rFonts w:asciiTheme="minorHAnsi" w:hAnsiTheme="minorHAnsi"/>
                <w:sz w:val="18"/>
                <w:szCs w:val="18"/>
              </w:rPr>
              <w:t>t-il déjà participé au programme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E5A60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331D34B2" w14:textId="77777777" w:rsidR="005E5A60" w:rsidRPr="00C71F2D" w:rsidRDefault="005E5A60" w:rsidP="002A13D0">
            <w:pPr>
              <w:tabs>
                <w:tab w:val="left" w:pos="469"/>
                <w:tab w:val="left" w:pos="595"/>
                <w:tab w:val="left" w:pos="1183"/>
                <w:tab w:val="left" w:leader="underscore" w:pos="9945"/>
              </w:tabs>
              <w:spacing w:before="40" w:after="80"/>
              <w:rPr>
                <w:rFonts w:asciiTheme="minorHAnsi" w:hAnsiTheme="minorHAnsi"/>
                <w:sz w:val="20"/>
                <w:szCs w:val="20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5A60">
              <w:rPr>
                <w:rFonts w:asciiTheme="minorHAnsi" w:hAnsiTheme="minorHAnsi"/>
                <w:sz w:val="18"/>
                <w:szCs w:val="18"/>
              </w:rPr>
              <w:t>Non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5A60">
              <w:rPr>
                <w:rFonts w:asciiTheme="minorHAnsi" w:hAnsiTheme="minorHAnsi"/>
                <w:sz w:val="18"/>
                <w:szCs w:val="18"/>
              </w:rPr>
              <w:t>Oui</w:t>
            </w:r>
            <w:r w:rsidR="007F47D5">
              <w:rPr>
                <w:rFonts w:asciiTheme="minorHAnsi" w:hAnsiTheme="minorHAnsi"/>
                <w:sz w:val="18"/>
                <w:szCs w:val="18"/>
              </w:rPr>
              <w:tab/>
              <w:t xml:space="preserve">Justification clinique de la demande : </w:t>
            </w:r>
            <w:r w:rsidR="007F47D5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7F47D5" w14:paraId="282B5850" w14:textId="77777777" w:rsidTr="008608CE">
        <w:trPr>
          <w:trHeight w:hRule="exact" w:val="2296"/>
        </w:trPr>
        <w:tc>
          <w:tcPr>
            <w:tcW w:w="10490" w:type="dxa"/>
            <w:gridSpan w:val="3"/>
          </w:tcPr>
          <w:p w14:paraId="513944FC" w14:textId="77777777" w:rsidR="007F47D5" w:rsidRPr="004D39D0" w:rsidRDefault="007F47D5" w:rsidP="002A13D0">
            <w:pPr>
              <w:tabs>
                <w:tab w:val="left" w:pos="1171"/>
                <w:tab w:val="left" w:pos="2345"/>
                <w:tab w:val="left" w:pos="3661"/>
                <w:tab w:val="left" w:pos="5467"/>
                <w:tab w:val="left" w:pos="7076"/>
              </w:tabs>
              <w:spacing w:before="40" w:after="8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b/>
                <w:sz w:val="18"/>
                <w:szCs w:val="18"/>
              </w:rPr>
              <w:t>Diagnostic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MPOC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Léger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Modéré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Sévère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D39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Très sévère</w:t>
            </w:r>
          </w:p>
          <w:p w14:paraId="1D186938" w14:textId="77777777" w:rsidR="007F47D5" w:rsidRDefault="007F47D5" w:rsidP="002A13D0">
            <w:pPr>
              <w:tabs>
                <w:tab w:val="left" w:pos="1171"/>
                <w:tab w:val="left" w:pos="2345"/>
                <w:tab w:val="left" w:pos="2555"/>
                <w:tab w:val="left" w:pos="3661"/>
                <w:tab w:val="left" w:pos="3871"/>
                <w:tab w:val="left" w:pos="4963"/>
                <w:tab w:val="left" w:pos="5467"/>
                <w:tab w:val="left" w:pos="7076"/>
                <w:tab w:val="left" w:leader="underscore" w:pos="9960"/>
              </w:tabs>
              <w:spacing w:after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Pneumopathie interstitielle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Bronchiectasie</w:t>
            </w:r>
            <w:r w:rsidR="002A13D0"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Prép/post-greffe pulmonaire</w:t>
            </w:r>
          </w:p>
          <w:p w14:paraId="4C894283" w14:textId="445D1E1D" w:rsidR="007F47D5" w:rsidRDefault="007F47D5" w:rsidP="002A13D0">
            <w:pPr>
              <w:tabs>
                <w:tab w:val="left" w:pos="1171"/>
                <w:tab w:val="left" w:pos="2345"/>
                <w:tab w:val="left" w:pos="2555"/>
                <w:tab w:val="left" w:pos="3549"/>
                <w:tab w:val="left" w:pos="3661"/>
                <w:tab w:val="left" w:pos="3899"/>
                <w:tab w:val="left" w:leader="underscore" w:pos="996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Hypertension pulmonaire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2A13D0">
              <w:rPr>
                <w:rFonts w:asciiTheme="minorHAnsi" w:hAnsiTheme="minorHAnsi"/>
                <w:sz w:val="18"/>
                <w:szCs w:val="18"/>
              </w:rPr>
              <w:tab/>
            </w:r>
            <w:r w:rsidR="00FD2B8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B8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D2B8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Autre : </w:t>
            </w:r>
            <w:r w:rsidR="002A13D0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48C98C22" w14:textId="58D7BDEC" w:rsidR="007F47D5" w:rsidRDefault="002A13D0" w:rsidP="002A13D0">
            <w:pPr>
              <w:tabs>
                <w:tab w:val="left" w:pos="1171"/>
                <w:tab w:val="left" w:pos="2345"/>
                <w:tab w:val="left" w:pos="2555"/>
                <w:tab w:val="left" w:pos="3661"/>
                <w:tab w:val="left" w:pos="5467"/>
                <w:tab w:val="left" w:pos="7076"/>
                <w:tab w:val="left" w:pos="7146"/>
                <w:tab w:val="left" w:leader="underscore" w:pos="9960"/>
              </w:tabs>
              <w:spacing w:after="8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F47D5">
              <w:rPr>
                <w:rFonts w:asciiTheme="minorHAnsi" w:hAnsiTheme="minorHAnsi"/>
                <w:sz w:val="18"/>
                <w:szCs w:val="18"/>
              </w:rPr>
              <w:t>O</w:t>
            </w:r>
            <w:r w:rsidR="007F47D5" w:rsidRPr="007F47D5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="007F47D5">
              <w:rPr>
                <w:rFonts w:asciiTheme="minorHAnsi" w:hAnsiTheme="minorHAnsi"/>
                <w:sz w:val="18"/>
                <w:szCs w:val="18"/>
              </w:rPr>
              <w:t xml:space="preserve"> dépendant ______L/min au repos</w:t>
            </w:r>
            <w:r w:rsidR="007F47D5">
              <w:rPr>
                <w:rFonts w:asciiTheme="minorHAnsi" w:hAnsiTheme="minorHAnsi"/>
                <w:sz w:val="18"/>
                <w:szCs w:val="18"/>
              </w:rPr>
              <w:tab/>
            </w:r>
            <w:r w:rsidR="00FD2B8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B8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D2B8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F47D5" w:rsidRPr="007F47D5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F47D5" w:rsidRPr="007F47D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r w:rsidR="007F47D5" w:rsidRPr="007F47D5">
              <w:rPr>
                <w:rFonts w:asciiTheme="minorHAnsi" w:hAnsiTheme="minorHAnsi" w:cstheme="minorHAnsi"/>
                <w:sz w:val="18"/>
                <w:szCs w:val="18"/>
              </w:rPr>
              <w:t>supplémentaire à l’effort : _____L/min</w:t>
            </w:r>
            <w:r w:rsidR="007F47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F47D5"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7D5"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F47D5"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F47D5"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47D5">
              <w:rPr>
                <w:rFonts w:asciiTheme="minorHAnsi" w:hAnsiTheme="minorHAnsi"/>
                <w:sz w:val="18"/>
                <w:szCs w:val="18"/>
              </w:rPr>
              <w:t>Saturation à l’effort visé : 88-90%</w:t>
            </w:r>
          </w:p>
          <w:p w14:paraId="7711C772" w14:textId="77777777" w:rsidR="007F47D5" w:rsidRDefault="007F47D5" w:rsidP="002A13D0">
            <w:pPr>
              <w:tabs>
                <w:tab w:val="left" w:pos="1169"/>
                <w:tab w:val="left" w:pos="2555"/>
                <w:tab w:val="left" w:pos="3549"/>
                <w:tab w:val="left" w:pos="7005"/>
                <w:tab w:val="left" w:leader="underscore" w:pos="9960"/>
              </w:tabs>
              <w:spacing w:after="8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Fumeur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Non-fumeur</w:t>
            </w:r>
          </w:p>
          <w:p w14:paraId="001D4B1E" w14:textId="77777777" w:rsidR="007F47D5" w:rsidRDefault="007F47D5" w:rsidP="007F47D5">
            <w:pPr>
              <w:tabs>
                <w:tab w:val="left" w:pos="1171"/>
                <w:tab w:val="left" w:leader="underscore" w:pos="996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Comorbidité(s)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7ED7642F" w14:textId="77777777" w:rsidR="007F47D5" w:rsidRPr="005E5A60" w:rsidRDefault="007F47D5" w:rsidP="002A13D0">
            <w:pPr>
              <w:tabs>
                <w:tab w:val="left" w:pos="1171"/>
                <w:tab w:val="left" w:leader="underscore" w:pos="9960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Épreuve d’effort si SCA ou PAC </w:t>
            </w:r>
            <w:r>
              <w:rPr>
                <w:rFonts w:asciiTheme="minorHAnsi" w:eastAsia="Symbol" w:hAnsiTheme="minorHAnsi" w:cs="Symbol"/>
                <w:sz w:val="18"/>
                <w:szCs w:val="18"/>
              </w:rPr>
              <w:t>&lt;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6 mois </w:t>
            </w:r>
            <w:r w:rsidRPr="007F47D5">
              <w:rPr>
                <w:rFonts w:asciiTheme="minorHAnsi" w:hAnsiTheme="minorHAnsi"/>
                <w:i/>
                <w:sz w:val="16"/>
                <w:szCs w:val="16"/>
              </w:rPr>
              <w:t>(Ce formulaire sera transmis au service d’électrophysiologie médicale pour planification d’un RDV)</w:t>
            </w:r>
          </w:p>
        </w:tc>
      </w:tr>
      <w:tr w:rsidR="007F47D5" w14:paraId="5C388648" w14:textId="77777777" w:rsidTr="008608CE">
        <w:trPr>
          <w:trHeight w:hRule="exact" w:val="987"/>
        </w:trPr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21E7B2E1" w14:textId="77777777" w:rsidR="007F47D5" w:rsidRPr="00B4350E" w:rsidRDefault="007F47D5" w:rsidP="002A13D0">
            <w:pPr>
              <w:tabs>
                <w:tab w:val="left" w:pos="1171"/>
              </w:tabs>
              <w:spacing w:before="40" w:after="8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PRIORITÉ D’ADMISSION</w:t>
            </w:r>
            <w:r w:rsidR="002A13D0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AU PROGRAMME</w:t>
            </w:r>
          </w:p>
        </w:tc>
        <w:tc>
          <w:tcPr>
            <w:tcW w:w="8418" w:type="dxa"/>
            <w:gridSpan w:val="2"/>
          </w:tcPr>
          <w:p w14:paraId="50C635F5" w14:textId="77777777" w:rsidR="007F47D5" w:rsidRDefault="007F47D5" w:rsidP="007F47D5">
            <w:pPr>
              <w:tabs>
                <w:tab w:val="left" w:pos="1171"/>
              </w:tabs>
              <w:spacing w:before="40" w:after="8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PRIORITAIRE : délai max de 4 semaines (ex. : post-exacerbation aiguë MPOC</w:t>
            </w:r>
            <w:r w:rsidR="00930756">
              <w:rPr>
                <w:rFonts w:asciiTheme="minorHAnsi" w:hAnsiTheme="minorHAnsi"/>
                <w:sz w:val="18"/>
                <w:szCs w:val="18"/>
              </w:rPr>
              <w:t>, pré/post-greffe ou autre)</w:t>
            </w:r>
          </w:p>
          <w:p w14:paraId="5F10D823" w14:textId="77777777" w:rsidR="00930756" w:rsidRDefault="00930756" w:rsidP="007F47D5">
            <w:pPr>
              <w:tabs>
                <w:tab w:val="left" w:pos="1171"/>
              </w:tabs>
              <w:spacing w:before="40" w:after="80"/>
              <w:rPr>
                <w:rFonts w:asciiTheme="minorHAnsi" w:hAnsiTheme="minorHAnsi"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Liste d’attente selon la date de référence</w:t>
            </w:r>
          </w:p>
          <w:p w14:paraId="24409247" w14:textId="77777777" w:rsidR="00930756" w:rsidRPr="00B4350E" w:rsidRDefault="00930756" w:rsidP="00930756">
            <w:pPr>
              <w:tabs>
                <w:tab w:val="left" w:leader="underscore" w:pos="7546"/>
              </w:tabs>
              <w:spacing w:before="40" w:after="80"/>
              <w:rPr>
                <w:rFonts w:asciiTheme="minorHAnsi" w:hAnsiTheme="minorHAnsi"/>
                <w:b/>
                <w:sz w:val="18"/>
                <w:szCs w:val="18"/>
              </w:rPr>
            </w:pPr>
            <w:r w:rsidRPr="00B4350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0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EC5692">
              <w:rPr>
                <w:rFonts w:asciiTheme="minorHAnsi" w:hAnsiTheme="minorHAnsi"/>
                <w:sz w:val="16"/>
                <w:szCs w:val="16"/>
              </w:rPr>
            </w:r>
            <w:r w:rsidR="00EC569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4350E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D39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Autre(s)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5E5A60" w14:paraId="2700F330" w14:textId="77777777" w:rsidTr="008608CE">
        <w:trPr>
          <w:trHeight w:hRule="exact" w:val="964"/>
        </w:trPr>
        <w:tc>
          <w:tcPr>
            <w:tcW w:w="10490" w:type="dxa"/>
            <w:gridSpan w:val="3"/>
          </w:tcPr>
          <w:p w14:paraId="7F8465D9" w14:textId="77777777" w:rsidR="00930756" w:rsidRDefault="00930756" w:rsidP="00930756">
            <w:pPr>
              <w:tabs>
                <w:tab w:val="left" w:pos="1311"/>
                <w:tab w:val="left" w:pos="2303"/>
                <w:tab w:val="left" w:pos="5421"/>
                <w:tab w:val="left" w:pos="10383"/>
                <w:tab w:val="right" w:leader="underscore" w:pos="10417"/>
              </w:tabs>
              <w:rPr>
                <w:rFonts w:asciiTheme="minorHAnsi" w:hAnsiTheme="minorHAnsi"/>
                <w:sz w:val="22"/>
                <w:szCs w:val="20"/>
              </w:rPr>
            </w:pPr>
          </w:p>
          <w:p w14:paraId="1544330A" w14:textId="77777777" w:rsidR="00930756" w:rsidRPr="00426397" w:rsidRDefault="00930756" w:rsidP="00930756">
            <w:pPr>
              <w:tabs>
                <w:tab w:val="left" w:pos="1311"/>
                <w:tab w:val="left" w:pos="2303"/>
                <w:tab w:val="left" w:pos="5421"/>
                <w:tab w:val="left" w:pos="7734"/>
                <w:tab w:val="left" w:pos="10383"/>
                <w:tab w:val="right" w:leader="underscore" w:pos="10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____________________________      _________________________    ___________    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428651364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30756">
                  <w:rPr>
                    <w:rStyle w:val="Textedelespacerserv"/>
                    <w:sz w:val="14"/>
                    <w:szCs w:val="14"/>
                  </w:rPr>
                  <w:t>Cliquez ou appuyez ici pour entrer une date.</w:t>
                </w:r>
              </w:sdtContent>
            </w:sdt>
          </w:p>
          <w:p w14:paraId="7466CE30" w14:textId="77777777" w:rsidR="005E5A60" w:rsidRPr="000B6336" w:rsidRDefault="00930756" w:rsidP="00930756">
            <w:pPr>
              <w:tabs>
                <w:tab w:val="center" w:pos="147"/>
                <w:tab w:val="center" w:pos="1477"/>
                <w:tab w:val="center" w:pos="4095"/>
                <w:tab w:val="center" w:pos="783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Nom du médecin                                 </w:t>
            </w:r>
            <w:r w:rsidRPr="00F61F26">
              <w:rPr>
                <w:rFonts w:asciiTheme="minorHAnsi" w:hAnsiTheme="minorHAnsi"/>
                <w:sz w:val="20"/>
                <w:szCs w:val="20"/>
              </w:rPr>
              <w:t xml:space="preserve">Signature du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prescripteur                  </w:t>
            </w:r>
            <w:r w:rsidRPr="00F61F26">
              <w:rPr>
                <w:rFonts w:asciiTheme="minorHAnsi" w:hAnsiTheme="minorHAnsi"/>
                <w:sz w:val="20"/>
                <w:szCs w:val="20"/>
              </w:rPr>
              <w:t>No permis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</w:tr>
    </w:tbl>
    <w:p w14:paraId="6A7E33B4" w14:textId="2876AF1B" w:rsidR="00B11320" w:rsidRDefault="00B11320" w:rsidP="00FD2B8C">
      <w:pPr>
        <w:tabs>
          <w:tab w:val="center" w:pos="5400"/>
          <w:tab w:val="right" w:pos="10490"/>
        </w:tabs>
        <w:ind w:right="-286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20"/>
          <w:szCs w:val="20"/>
        </w:rPr>
        <w:t>550</w:t>
      </w:r>
      <w:r w:rsidR="00FD2B8C">
        <w:rPr>
          <w:rFonts w:asciiTheme="minorHAnsi" w:hAnsiTheme="minorHAnsi"/>
          <w:bCs/>
          <w:sz w:val="20"/>
          <w:szCs w:val="20"/>
        </w:rPr>
        <w:t>5935</w:t>
      </w:r>
      <w:r w:rsidR="002511AF" w:rsidRPr="00B11320">
        <w:rPr>
          <w:rFonts w:asciiTheme="minorHAnsi" w:hAnsiTheme="minorHAnsi"/>
          <w:bCs/>
          <w:sz w:val="20"/>
          <w:szCs w:val="20"/>
        </w:rPr>
        <w:t xml:space="preserve">  </w:t>
      </w:r>
      <w:r w:rsidR="002511AF" w:rsidRPr="005E1DB2">
        <w:rPr>
          <w:rFonts w:asciiTheme="minorHAnsi" w:hAnsiTheme="minorHAnsi"/>
          <w:bCs/>
          <w:sz w:val="15"/>
          <w:szCs w:val="15"/>
        </w:rPr>
        <w:t>(20</w:t>
      </w:r>
      <w:r w:rsidR="00C4066C">
        <w:rPr>
          <w:rFonts w:asciiTheme="minorHAnsi" w:hAnsiTheme="minorHAnsi"/>
          <w:bCs/>
          <w:sz w:val="15"/>
          <w:szCs w:val="15"/>
        </w:rPr>
        <w:t>2</w:t>
      </w:r>
      <w:r w:rsidR="00B4350E">
        <w:rPr>
          <w:rFonts w:asciiTheme="minorHAnsi" w:hAnsiTheme="minorHAnsi"/>
          <w:bCs/>
          <w:sz w:val="15"/>
          <w:szCs w:val="15"/>
        </w:rPr>
        <w:t>4</w:t>
      </w:r>
      <w:r w:rsidR="002511AF" w:rsidRPr="005E1DB2">
        <w:rPr>
          <w:rFonts w:asciiTheme="minorHAnsi" w:hAnsiTheme="minorHAnsi"/>
          <w:bCs/>
          <w:sz w:val="15"/>
          <w:szCs w:val="15"/>
        </w:rPr>
        <w:t>/</w:t>
      </w:r>
      <w:r w:rsidR="00B4350E">
        <w:rPr>
          <w:rFonts w:asciiTheme="minorHAnsi" w:hAnsiTheme="minorHAnsi"/>
          <w:bCs/>
          <w:sz w:val="15"/>
          <w:szCs w:val="15"/>
        </w:rPr>
        <w:t>02</w:t>
      </w:r>
      <w:r w:rsidR="002511AF" w:rsidRPr="005E1DB2">
        <w:rPr>
          <w:rFonts w:asciiTheme="minorHAnsi" w:hAnsiTheme="minorHAnsi"/>
          <w:bCs/>
          <w:sz w:val="15"/>
          <w:szCs w:val="15"/>
        </w:rPr>
        <w:t>/</w:t>
      </w:r>
      <w:r w:rsidR="00B4350E">
        <w:rPr>
          <w:rFonts w:asciiTheme="minorHAnsi" w:hAnsiTheme="minorHAnsi"/>
          <w:bCs/>
          <w:sz w:val="15"/>
          <w:szCs w:val="15"/>
        </w:rPr>
        <w:t>14</w:t>
      </w:r>
      <w:r w:rsidR="006505EE" w:rsidRPr="005E1DB2">
        <w:rPr>
          <w:rFonts w:asciiTheme="minorHAnsi" w:hAnsiTheme="minorHAnsi"/>
          <w:bCs/>
          <w:sz w:val="15"/>
          <w:szCs w:val="15"/>
        </w:rPr>
        <w:t>)</w:t>
      </w:r>
      <w:r w:rsidR="006505EE" w:rsidRPr="00446753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 xml:space="preserve">  </w:t>
      </w:r>
      <w:r w:rsidR="006505EE" w:rsidRPr="00144A8E">
        <w:rPr>
          <w:rFonts w:asciiTheme="minorHAnsi" w:hAnsiTheme="minorHAnsi"/>
          <w:b/>
          <w:bCs/>
          <w:sz w:val="20"/>
          <w:szCs w:val="20"/>
        </w:rPr>
        <w:tab/>
      </w:r>
      <w:r w:rsidRPr="005E1DB2">
        <w:rPr>
          <w:rFonts w:asciiTheme="minorHAnsi" w:hAnsiTheme="minorHAnsi"/>
          <w:b/>
          <w:bCs/>
          <w:sz w:val="15"/>
          <w:szCs w:val="15"/>
        </w:rPr>
        <w:t xml:space="preserve">   </w:t>
      </w:r>
      <w:r w:rsidR="006505EE" w:rsidRPr="005E1DB2">
        <w:rPr>
          <w:rFonts w:asciiTheme="minorHAnsi" w:hAnsiTheme="minorHAnsi"/>
          <w:bCs/>
          <w:sz w:val="15"/>
          <w:szCs w:val="15"/>
        </w:rPr>
        <w:t>D</w:t>
      </w:r>
      <w:r w:rsidRPr="005E1DB2">
        <w:rPr>
          <w:rFonts w:asciiTheme="minorHAnsi" w:hAnsiTheme="minorHAnsi"/>
          <w:bCs/>
          <w:sz w:val="15"/>
          <w:szCs w:val="15"/>
        </w:rPr>
        <w:t>ossier médical</w:t>
      </w:r>
    </w:p>
    <w:p w14:paraId="0692743C" w14:textId="77777777" w:rsidR="00887FB5" w:rsidRDefault="000413D7" w:rsidP="00FD2B8C">
      <w:pPr>
        <w:tabs>
          <w:tab w:val="center" w:pos="5400"/>
          <w:tab w:val="right" w:pos="10490"/>
        </w:tabs>
        <w:ind w:right="-28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15"/>
          <w:szCs w:val="15"/>
        </w:rPr>
        <w:t>CISSSME</w:t>
      </w:r>
      <w:r w:rsidR="00887FB5" w:rsidRPr="00446753">
        <w:rPr>
          <w:rFonts w:ascii="Arial Narrow" w:hAnsi="Arial Narrow"/>
          <w:b/>
          <w:bCs/>
          <w:sz w:val="20"/>
          <w:szCs w:val="20"/>
        </w:rPr>
        <w:tab/>
      </w:r>
      <w:r w:rsidR="00B4350E">
        <w:rPr>
          <w:rFonts w:asciiTheme="minorHAnsi" w:hAnsiTheme="minorHAnsi"/>
          <w:b/>
          <w:bCs/>
          <w:sz w:val="20"/>
          <w:szCs w:val="20"/>
        </w:rPr>
        <w:t>RÉFÉRENCE PROGRAMME DE RÉADAPTATION</w:t>
      </w:r>
      <w:r w:rsidR="00EB571F">
        <w:rPr>
          <w:rFonts w:ascii="Arial Narrow" w:hAnsi="Arial Narrow"/>
          <w:b/>
          <w:bCs/>
          <w:sz w:val="20"/>
          <w:szCs w:val="20"/>
        </w:rPr>
        <w:tab/>
      </w:r>
      <w:r w:rsidR="00887FB5" w:rsidRPr="005E1DB2">
        <w:rPr>
          <w:rFonts w:asciiTheme="minorHAnsi" w:hAnsiTheme="minorHAnsi"/>
          <w:bCs/>
          <w:sz w:val="15"/>
          <w:szCs w:val="15"/>
        </w:rPr>
        <w:t xml:space="preserve">Page 1 de </w:t>
      </w:r>
      <w:r w:rsidR="00B4350E">
        <w:rPr>
          <w:rFonts w:asciiTheme="minorHAnsi" w:hAnsiTheme="minorHAnsi"/>
          <w:bCs/>
          <w:sz w:val="15"/>
          <w:szCs w:val="15"/>
        </w:rPr>
        <w:t>1</w:t>
      </w:r>
    </w:p>
    <w:p w14:paraId="3B81CE3B" w14:textId="77777777" w:rsidR="00144A8E" w:rsidRPr="007F111C" w:rsidRDefault="007F111C" w:rsidP="007F111C">
      <w:pPr>
        <w:tabs>
          <w:tab w:val="center" w:pos="5400"/>
          <w:tab w:val="right" w:pos="10490"/>
        </w:tabs>
        <w:ind w:right="49"/>
        <w:jc w:val="center"/>
        <w:rPr>
          <w:rFonts w:asciiTheme="minorHAnsi" w:hAnsiTheme="minorHAnsi"/>
          <w:sz w:val="20"/>
          <w:szCs w:val="20"/>
        </w:rPr>
      </w:pPr>
      <w:r w:rsidRPr="00B4350E">
        <w:rPr>
          <w:rFonts w:asciiTheme="minorHAnsi" w:hAnsiTheme="minorHAnsi"/>
          <w:b/>
          <w:sz w:val="20"/>
          <w:szCs w:val="20"/>
        </w:rPr>
        <w:t xml:space="preserve">      </w:t>
      </w:r>
      <w:r w:rsidR="00930756">
        <w:rPr>
          <w:rFonts w:asciiTheme="minorHAnsi" w:hAnsiTheme="minorHAnsi"/>
          <w:b/>
          <w:sz w:val="20"/>
          <w:szCs w:val="20"/>
        </w:rPr>
        <w:t>PULMONAIRE</w:t>
      </w:r>
    </w:p>
    <w:sectPr w:rsidR="00144A8E" w:rsidRPr="007F111C" w:rsidSect="005E1DB2">
      <w:pgSz w:w="12240" w:h="15840"/>
      <w:pgMar w:top="709" w:right="902" w:bottom="28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44D75B" w16cid:durableId="298957AF"/>
  <w16cid:commentId w16cid:paraId="5806B352" w16cid:durableId="298957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763D" w14:textId="77777777" w:rsidR="00F41B7B" w:rsidRDefault="00F41B7B">
      <w:r>
        <w:separator/>
      </w:r>
    </w:p>
  </w:endnote>
  <w:endnote w:type="continuationSeparator" w:id="0">
    <w:p w14:paraId="5820E614" w14:textId="77777777" w:rsidR="00F41B7B" w:rsidRDefault="00F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0271" w14:textId="77777777" w:rsidR="00F41B7B" w:rsidRDefault="00F41B7B">
      <w:r>
        <w:separator/>
      </w:r>
    </w:p>
  </w:footnote>
  <w:footnote w:type="continuationSeparator" w:id="0">
    <w:p w14:paraId="1E87C487" w14:textId="77777777" w:rsidR="00F41B7B" w:rsidRDefault="00F4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BE"/>
    <w:multiLevelType w:val="multilevel"/>
    <w:tmpl w:val="8AFC8870"/>
    <w:styleLink w:val="StyleHirarchisationArialNarrow11ptGrasAvant063cm"/>
    <w:lvl w:ilvl="0">
      <w:start w:val="5"/>
      <w:numFmt w:val="decimal"/>
      <w:lvlText w:val="%1.1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4"/>
        </w:tabs>
        <w:ind w:left="2844" w:hanging="36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912"/>
        </w:tabs>
        <w:ind w:left="39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1" w15:restartNumberingAfterBreak="0">
    <w:nsid w:val="311533D8"/>
    <w:multiLevelType w:val="hybridMultilevel"/>
    <w:tmpl w:val="3170E9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61"/>
    <w:multiLevelType w:val="multilevel"/>
    <w:tmpl w:val="97DE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05935A5"/>
    <w:multiLevelType w:val="hybridMultilevel"/>
    <w:tmpl w:val="AD0C1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0033"/>
    <w:multiLevelType w:val="multilevel"/>
    <w:tmpl w:val="EF760D16"/>
    <w:styleLink w:val="StyleHirarchisationArialNarrow11ptGrasAvant063c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Arial Narrow" w:hAnsi="Arial Narrow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3C933E5"/>
    <w:multiLevelType w:val="multilevel"/>
    <w:tmpl w:val="8C7A9574"/>
    <w:lvl w:ilvl="0">
      <w:start w:val="1"/>
      <w:numFmt w:val="decimal"/>
      <w:lvlText w:val="%1"/>
      <w:lvlJc w:val="left"/>
      <w:pPr>
        <w:tabs>
          <w:tab w:val="num" w:pos="715"/>
        </w:tabs>
        <w:ind w:left="714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7"/>
      <w:lvlText w:val="5.%2"/>
      <w:lvlJc w:val="left"/>
      <w:pPr>
        <w:tabs>
          <w:tab w:val="num" w:pos="859"/>
        </w:tabs>
        <w:ind w:left="859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 w:hint="default"/>
      </w:rPr>
    </w:lvl>
  </w:abstractNum>
  <w:abstractNum w:abstractNumId="6" w15:restartNumberingAfterBreak="0">
    <w:nsid w:val="7C5C1F1E"/>
    <w:multiLevelType w:val="multilevel"/>
    <w:tmpl w:val="85CC6676"/>
    <w:lvl w:ilvl="0">
      <w:start w:val="1"/>
      <w:numFmt w:val="decimal"/>
      <w:lvlText w:val="%1"/>
      <w:lvlJc w:val="left"/>
      <w:pPr>
        <w:tabs>
          <w:tab w:val="num" w:pos="999"/>
        </w:tabs>
        <w:ind w:left="998" w:hanging="431"/>
      </w:pPr>
      <w:rPr>
        <w:rFonts w:cs="Times New Roman" w:hint="default"/>
      </w:rPr>
    </w:lvl>
    <w:lvl w:ilvl="1">
      <w:start w:val="1"/>
      <w:numFmt w:val="decimal"/>
      <w:lvlRestart w:val="0"/>
      <w:pStyle w:val="Style6"/>
      <w:lvlText w:val="5.%2"/>
      <w:lvlJc w:val="left"/>
      <w:pPr>
        <w:tabs>
          <w:tab w:val="num" w:pos="1143"/>
        </w:tabs>
        <w:ind w:left="1143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E"/>
    <w:rsid w:val="0002338E"/>
    <w:rsid w:val="000301C7"/>
    <w:rsid w:val="00035B03"/>
    <w:rsid w:val="00036548"/>
    <w:rsid w:val="000413D7"/>
    <w:rsid w:val="00041AD7"/>
    <w:rsid w:val="00043E6E"/>
    <w:rsid w:val="00051C49"/>
    <w:rsid w:val="0006369A"/>
    <w:rsid w:val="00071D73"/>
    <w:rsid w:val="0009089C"/>
    <w:rsid w:val="000A2D66"/>
    <w:rsid w:val="000A31B4"/>
    <w:rsid w:val="000A63A4"/>
    <w:rsid w:val="000B131B"/>
    <w:rsid w:val="000B4955"/>
    <w:rsid w:val="000B6336"/>
    <w:rsid w:val="000C3310"/>
    <w:rsid w:val="000C3A36"/>
    <w:rsid w:val="000D28B1"/>
    <w:rsid w:val="000D2B2A"/>
    <w:rsid w:val="000D7526"/>
    <w:rsid w:val="000E0A5B"/>
    <w:rsid w:val="000E187B"/>
    <w:rsid w:val="000E390F"/>
    <w:rsid w:val="000F357C"/>
    <w:rsid w:val="00100669"/>
    <w:rsid w:val="00102A1F"/>
    <w:rsid w:val="00107D8E"/>
    <w:rsid w:val="001132B2"/>
    <w:rsid w:val="00115114"/>
    <w:rsid w:val="0012674B"/>
    <w:rsid w:val="00134477"/>
    <w:rsid w:val="001425F3"/>
    <w:rsid w:val="00144A8E"/>
    <w:rsid w:val="001509CC"/>
    <w:rsid w:val="00176C43"/>
    <w:rsid w:val="00177A22"/>
    <w:rsid w:val="00180E48"/>
    <w:rsid w:val="00191F2B"/>
    <w:rsid w:val="0019442B"/>
    <w:rsid w:val="001B4CF0"/>
    <w:rsid w:val="001B61C0"/>
    <w:rsid w:val="001C27DE"/>
    <w:rsid w:val="001C7C91"/>
    <w:rsid w:val="001E6E2B"/>
    <w:rsid w:val="00206D20"/>
    <w:rsid w:val="002225A0"/>
    <w:rsid w:val="002511AF"/>
    <w:rsid w:val="00252595"/>
    <w:rsid w:val="0025662E"/>
    <w:rsid w:val="00261EAB"/>
    <w:rsid w:val="00276071"/>
    <w:rsid w:val="00280500"/>
    <w:rsid w:val="00282F47"/>
    <w:rsid w:val="0028533D"/>
    <w:rsid w:val="0028731E"/>
    <w:rsid w:val="0029013B"/>
    <w:rsid w:val="00291D1D"/>
    <w:rsid w:val="00293074"/>
    <w:rsid w:val="00297CE5"/>
    <w:rsid w:val="002A0DC3"/>
    <w:rsid w:val="002A13D0"/>
    <w:rsid w:val="002A49FA"/>
    <w:rsid w:val="002C2D05"/>
    <w:rsid w:val="002C377B"/>
    <w:rsid w:val="002C4340"/>
    <w:rsid w:val="002D09DA"/>
    <w:rsid w:val="002D0C25"/>
    <w:rsid w:val="002E147D"/>
    <w:rsid w:val="002E15F9"/>
    <w:rsid w:val="002F355A"/>
    <w:rsid w:val="003025E5"/>
    <w:rsid w:val="00305624"/>
    <w:rsid w:val="00306800"/>
    <w:rsid w:val="0031172B"/>
    <w:rsid w:val="00332ED0"/>
    <w:rsid w:val="00335B69"/>
    <w:rsid w:val="00340E63"/>
    <w:rsid w:val="003412B3"/>
    <w:rsid w:val="00341BAD"/>
    <w:rsid w:val="003468C4"/>
    <w:rsid w:val="0035317C"/>
    <w:rsid w:val="003636FB"/>
    <w:rsid w:val="003734C6"/>
    <w:rsid w:val="003848D0"/>
    <w:rsid w:val="003853EE"/>
    <w:rsid w:val="00387E1D"/>
    <w:rsid w:val="00390D78"/>
    <w:rsid w:val="0039623A"/>
    <w:rsid w:val="0039659D"/>
    <w:rsid w:val="003D1129"/>
    <w:rsid w:val="003D230D"/>
    <w:rsid w:val="003D6AB8"/>
    <w:rsid w:val="003E7AC4"/>
    <w:rsid w:val="0040148B"/>
    <w:rsid w:val="00402A21"/>
    <w:rsid w:val="0041111C"/>
    <w:rsid w:val="0042697D"/>
    <w:rsid w:val="00427D9A"/>
    <w:rsid w:val="004340EB"/>
    <w:rsid w:val="004408C6"/>
    <w:rsid w:val="00446753"/>
    <w:rsid w:val="004516E1"/>
    <w:rsid w:val="00487D29"/>
    <w:rsid w:val="0049769A"/>
    <w:rsid w:val="004B0491"/>
    <w:rsid w:val="004B71E7"/>
    <w:rsid w:val="004C07C4"/>
    <w:rsid w:val="004D29B1"/>
    <w:rsid w:val="004D39D0"/>
    <w:rsid w:val="004D3C9E"/>
    <w:rsid w:val="004D6790"/>
    <w:rsid w:val="004E0700"/>
    <w:rsid w:val="004E5B68"/>
    <w:rsid w:val="004E5F53"/>
    <w:rsid w:val="004E7D23"/>
    <w:rsid w:val="004F6EAA"/>
    <w:rsid w:val="00501D82"/>
    <w:rsid w:val="005162D1"/>
    <w:rsid w:val="00523BA0"/>
    <w:rsid w:val="005300F9"/>
    <w:rsid w:val="00532538"/>
    <w:rsid w:val="005377B5"/>
    <w:rsid w:val="00537F18"/>
    <w:rsid w:val="00555E27"/>
    <w:rsid w:val="00563F23"/>
    <w:rsid w:val="005760C8"/>
    <w:rsid w:val="005764D4"/>
    <w:rsid w:val="00582D0F"/>
    <w:rsid w:val="005B0D22"/>
    <w:rsid w:val="005C23CC"/>
    <w:rsid w:val="005C3678"/>
    <w:rsid w:val="005E1D52"/>
    <w:rsid w:val="005E1DB2"/>
    <w:rsid w:val="005E5A60"/>
    <w:rsid w:val="00613828"/>
    <w:rsid w:val="0061700B"/>
    <w:rsid w:val="0062602D"/>
    <w:rsid w:val="00634DE3"/>
    <w:rsid w:val="00643A56"/>
    <w:rsid w:val="006505EE"/>
    <w:rsid w:val="00654CCD"/>
    <w:rsid w:val="006555DF"/>
    <w:rsid w:val="0068539A"/>
    <w:rsid w:val="00691E68"/>
    <w:rsid w:val="006B6658"/>
    <w:rsid w:val="006C4397"/>
    <w:rsid w:val="006C57FF"/>
    <w:rsid w:val="006D0799"/>
    <w:rsid w:val="006D3EC7"/>
    <w:rsid w:val="006D7AD3"/>
    <w:rsid w:val="006E6F21"/>
    <w:rsid w:val="006F1DD3"/>
    <w:rsid w:val="00702BAA"/>
    <w:rsid w:val="0073434E"/>
    <w:rsid w:val="00736428"/>
    <w:rsid w:val="00740693"/>
    <w:rsid w:val="0074261A"/>
    <w:rsid w:val="007428F5"/>
    <w:rsid w:val="00743E03"/>
    <w:rsid w:val="007525F6"/>
    <w:rsid w:val="007545A2"/>
    <w:rsid w:val="0075567C"/>
    <w:rsid w:val="00755BE4"/>
    <w:rsid w:val="0076596C"/>
    <w:rsid w:val="00767242"/>
    <w:rsid w:val="00770A86"/>
    <w:rsid w:val="00774D3E"/>
    <w:rsid w:val="00777CD6"/>
    <w:rsid w:val="00784FDD"/>
    <w:rsid w:val="00795365"/>
    <w:rsid w:val="007A1123"/>
    <w:rsid w:val="007A11B6"/>
    <w:rsid w:val="007B5737"/>
    <w:rsid w:val="007C0C44"/>
    <w:rsid w:val="007C3526"/>
    <w:rsid w:val="007E3D1D"/>
    <w:rsid w:val="007F111C"/>
    <w:rsid w:val="007F47D5"/>
    <w:rsid w:val="007F7B26"/>
    <w:rsid w:val="00803F41"/>
    <w:rsid w:val="00810AF4"/>
    <w:rsid w:val="00815161"/>
    <w:rsid w:val="008151E0"/>
    <w:rsid w:val="00815CF1"/>
    <w:rsid w:val="00825996"/>
    <w:rsid w:val="008263BE"/>
    <w:rsid w:val="00835D05"/>
    <w:rsid w:val="0083659F"/>
    <w:rsid w:val="00836FF4"/>
    <w:rsid w:val="008513E2"/>
    <w:rsid w:val="00855095"/>
    <w:rsid w:val="008608CE"/>
    <w:rsid w:val="0086096B"/>
    <w:rsid w:val="00861FD5"/>
    <w:rsid w:val="008820B3"/>
    <w:rsid w:val="00887FB5"/>
    <w:rsid w:val="008958CB"/>
    <w:rsid w:val="0089679F"/>
    <w:rsid w:val="008A5425"/>
    <w:rsid w:val="008A6350"/>
    <w:rsid w:val="008A7F6D"/>
    <w:rsid w:val="008B6AA5"/>
    <w:rsid w:val="008C1910"/>
    <w:rsid w:val="008C1950"/>
    <w:rsid w:val="008C4B00"/>
    <w:rsid w:val="008D13B9"/>
    <w:rsid w:val="008D6216"/>
    <w:rsid w:val="008D6BA0"/>
    <w:rsid w:val="008E0D20"/>
    <w:rsid w:val="008F09AF"/>
    <w:rsid w:val="008F0D79"/>
    <w:rsid w:val="008F122B"/>
    <w:rsid w:val="008F3994"/>
    <w:rsid w:val="0090377A"/>
    <w:rsid w:val="00906D3A"/>
    <w:rsid w:val="00917BA6"/>
    <w:rsid w:val="00923F28"/>
    <w:rsid w:val="00926539"/>
    <w:rsid w:val="00930756"/>
    <w:rsid w:val="00931070"/>
    <w:rsid w:val="009315E0"/>
    <w:rsid w:val="00935B4D"/>
    <w:rsid w:val="00935C61"/>
    <w:rsid w:val="00940EB2"/>
    <w:rsid w:val="00946AAA"/>
    <w:rsid w:val="00953633"/>
    <w:rsid w:val="00954104"/>
    <w:rsid w:val="009663CC"/>
    <w:rsid w:val="00970EBE"/>
    <w:rsid w:val="00973AF6"/>
    <w:rsid w:val="00976F20"/>
    <w:rsid w:val="00977F6E"/>
    <w:rsid w:val="00987536"/>
    <w:rsid w:val="00997EDD"/>
    <w:rsid w:val="009C1565"/>
    <w:rsid w:val="009C1743"/>
    <w:rsid w:val="009C42CB"/>
    <w:rsid w:val="009C7E1F"/>
    <w:rsid w:val="009D7388"/>
    <w:rsid w:val="00A10FD6"/>
    <w:rsid w:val="00A16C58"/>
    <w:rsid w:val="00A2367C"/>
    <w:rsid w:val="00A33D0C"/>
    <w:rsid w:val="00A43B0D"/>
    <w:rsid w:val="00A458E2"/>
    <w:rsid w:val="00A472E3"/>
    <w:rsid w:val="00A65FE4"/>
    <w:rsid w:val="00A83AC8"/>
    <w:rsid w:val="00A91756"/>
    <w:rsid w:val="00A94024"/>
    <w:rsid w:val="00AA261F"/>
    <w:rsid w:val="00AA4693"/>
    <w:rsid w:val="00AA6DD7"/>
    <w:rsid w:val="00AC11B8"/>
    <w:rsid w:val="00AC56FF"/>
    <w:rsid w:val="00AD3A08"/>
    <w:rsid w:val="00AD69BB"/>
    <w:rsid w:val="00B11320"/>
    <w:rsid w:val="00B4350E"/>
    <w:rsid w:val="00B44938"/>
    <w:rsid w:val="00B54719"/>
    <w:rsid w:val="00B54A42"/>
    <w:rsid w:val="00B5591B"/>
    <w:rsid w:val="00B60118"/>
    <w:rsid w:val="00B7373A"/>
    <w:rsid w:val="00B73A33"/>
    <w:rsid w:val="00B74693"/>
    <w:rsid w:val="00B823C9"/>
    <w:rsid w:val="00B93153"/>
    <w:rsid w:val="00B93990"/>
    <w:rsid w:val="00BA1EA6"/>
    <w:rsid w:val="00BB4162"/>
    <w:rsid w:val="00BB4C0B"/>
    <w:rsid w:val="00BB7E96"/>
    <w:rsid w:val="00BC2AE4"/>
    <w:rsid w:val="00BC42DB"/>
    <w:rsid w:val="00BF53A1"/>
    <w:rsid w:val="00BF5E8D"/>
    <w:rsid w:val="00C0270D"/>
    <w:rsid w:val="00C13892"/>
    <w:rsid w:val="00C205D5"/>
    <w:rsid w:val="00C2508F"/>
    <w:rsid w:val="00C2678F"/>
    <w:rsid w:val="00C316E1"/>
    <w:rsid w:val="00C32992"/>
    <w:rsid w:val="00C4066C"/>
    <w:rsid w:val="00C420AD"/>
    <w:rsid w:val="00C42C65"/>
    <w:rsid w:val="00C549AA"/>
    <w:rsid w:val="00C55CEC"/>
    <w:rsid w:val="00C578F7"/>
    <w:rsid w:val="00C62D23"/>
    <w:rsid w:val="00C71F2D"/>
    <w:rsid w:val="00C76635"/>
    <w:rsid w:val="00C80953"/>
    <w:rsid w:val="00C918B2"/>
    <w:rsid w:val="00C96F3E"/>
    <w:rsid w:val="00CA251D"/>
    <w:rsid w:val="00CA290A"/>
    <w:rsid w:val="00CA7D85"/>
    <w:rsid w:val="00CB1127"/>
    <w:rsid w:val="00CB1422"/>
    <w:rsid w:val="00CB4FFB"/>
    <w:rsid w:val="00CC05B0"/>
    <w:rsid w:val="00CC1E8B"/>
    <w:rsid w:val="00CD3542"/>
    <w:rsid w:val="00CF2309"/>
    <w:rsid w:val="00D019AD"/>
    <w:rsid w:val="00D06E4E"/>
    <w:rsid w:val="00D15BE5"/>
    <w:rsid w:val="00D25A38"/>
    <w:rsid w:val="00D30E48"/>
    <w:rsid w:val="00D410CB"/>
    <w:rsid w:val="00D648E3"/>
    <w:rsid w:val="00D735BE"/>
    <w:rsid w:val="00D7539D"/>
    <w:rsid w:val="00D900DC"/>
    <w:rsid w:val="00D93F95"/>
    <w:rsid w:val="00D96EBB"/>
    <w:rsid w:val="00DF521E"/>
    <w:rsid w:val="00E1247D"/>
    <w:rsid w:val="00E154CC"/>
    <w:rsid w:val="00E315FB"/>
    <w:rsid w:val="00E665BC"/>
    <w:rsid w:val="00E72157"/>
    <w:rsid w:val="00E75BAA"/>
    <w:rsid w:val="00E92BC0"/>
    <w:rsid w:val="00EA3149"/>
    <w:rsid w:val="00EA367A"/>
    <w:rsid w:val="00EA3F87"/>
    <w:rsid w:val="00EB25A4"/>
    <w:rsid w:val="00EB4A2A"/>
    <w:rsid w:val="00EB571F"/>
    <w:rsid w:val="00EC5692"/>
    <w:rsid w:val="00EC6438"/>
    <w:rsid w:val="00ED6AED"/>
    <w:rsid w:val="00ED7E12"/>
    <w:rsid w:val="00EE71D5"/>
    <w:rsid w:val="00EF2223"/>
    <w:rsid w:val="00F03E73"/>
    <w:rsid w:val="00F11256"/>
    <w:rsid w:val="00F15A14"/>
    <w:rsid w:val="00F16135"/>
    <w:rsid w:val="00F17CD4"/>
    <w:rsid w:val="00F271A4"/>
    <w:rsid w:val="00F33AC0"/>
    <w:rsid w:val="00F33BA8"/>
    <w:rsid w:val="00F411EB"/>
    <w:rsid w:val="00F41B7B"/>
    <w:rsid w:val="00F46358"/>
    <w:rsid w:val="00F56AA3"/>
    <w:rsid w:val="00F57C8D"/>
    <w:rsid w:val="00F6047E"/>
    <w:rsid w:val="00F662DE"/>
    <w:rsid w:val="00F709D6"/>
    <w:rsid w:val="00F71F6A"/>
    <w:rsid w:val="00F7740C"/>
    <w:rsid w:val="00F80D01"/>
    <w:rsid w:val="00FB53F7"/>
    <w:rsid w:val="00FC733F"/>
    <w:rsid w:val="00FD0A3F"/>
    <w:rsid w:val="00FD2B8C"/>
    <w:rsid w:val="00FE60A8"/>
    <w:rsid w:val="00FF1C1C"/>
    <w:rsid w:val="00FF1C4F"/>
    <w:rsid w:val="00FF4645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AF8D"/>
  <w15:docId w15:val="{C2F8CA9F-891C-49C7-BA24-9213FB0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44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4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76596C"/>
    <w:rPr>
      <w:rFonts w:ascii="Cambria" w:hAnsi="Cambria" w:cs="Times New Roman"/>
      <w:b/>
      <w:bCs/>
      <w:i/>
      <w:iCs/>
      <w:sz w:val="28"/>
      <w:szCs w:val="28"/>
      <w:lang w:val="fr-CA" w:eastAsia="fr-FR"/>
    </w:rPr>
  </w:style>
  <w:style w:type="paragraph" w:customStyle="1" w:styleId="Style6">
    <w:name w:val="Style6"/>
    <w:basedOn w:val="Titre2"/>
    <w:autoRedefine/>
    <w:rsid w:val="00774D3E"/>
    <w:pPr>
      <w:numPr>
        <w:ilvl w:val="1"/>
        <w:numId w:val="4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  <w:lang w:val="fr-FR"/>
    </w:rPr>
  </w:style>
  <w:style w:type="paragraph" w:customStyle="1" w:styleId="Style7">
    <w:name w:val="Style7"/>
    <w:basedOn w:val="Titre2"/>
    <w:rsid w:val="00774D3E"/>
    <w:pPr>
      <w:numPr>
        <w:ilvl w:val="1"/>
        <w:numId w:val="5"/>
      </w:numPr>
      <w:spacing w:before="100" w:beforeAutospacing="1" w:after="100" w:afterAutospacing="1"/>
      <w:contextualSpacing/>
      <w:jc w:val="both"/>
    </w:pPr>
    <w:rPr>
      <w:rFonts w:ascii="Arial Narrow" w:hAnsi="Arial Narrow" w:cs="Times New Roman"/>
      <w:bCs w:val="0"/>
      <w:i w:val="0"/>
      <w:iCs w:val="0"/>
      <w:sz w:val="24"/>
      <w:szCs w:val="24"/>
    </w:rPr>
  </w:style>
  <w:style w:type="table" w:styleId="Grilledutableau">
    <w:name w:val="Table Grid"/>
    <w:basedOn w:val="TableauNormal"/>
    <w:rsid w:val="00C2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91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691E68"/>
    <w:rPr>
      <w:rFonts w:ascii="Tahoma" w:hAnsi="Tahoma" w:cs="Tahoma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rsid w:val="00FF1C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locked/>
    <w:rsid w:val="0076596C"/>
    <w:rPr>
      <w:rFonts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FF1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76596C"/>
    <w:rPr>
      <w:rFonts w:cs="Times New Roman"/>
      <w:sz w:val="24"/>
      <w:szCs w:val="24"/>
      <w:lang w:val="fr-CA" w:eastAsia="fr-FR"/>
    </w:rPr>
  </w:style>
  <w:style w:type="numbering" w:customStyle="1" w:styleId="StyleHirarchisationArialNarrow11ptGrasAvant063cm">
    <w:name w:val="Style Hiérarchisation Arial Narrow 11 pt Gras Avant : 063 cm ..."/>
    <w:rsid w:val="00ED143A"/>
    <w:pPr>
      <w:numPr>
        <w:numId w:val="3"/>
      </w:numPr>
    </w:pPr>
  </w:style>
  <w:style w:type="numbering" w:customStyle="1" w:styleId="StyleHirarchisationArialNarrow11ptGrasAvant063cm1">
    <w:name w:val="Style Hiérarchisation Arial Narrow 11 pt Gras Avant : 063 cm ...1"/>
    <w:rsid w:val="00ED143A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051C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39D0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0365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365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3654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6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6548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0FB4F-D2F2-4163-AB36-A8188CDF2804}"/>
      </w:docPartPr>
      <w:docPartBody>
        <w:p w:rsidR="00494E09" w:rsidRDefault="008B6AA5">
          <w:r w:rsidRPr="002B05F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8"/>
    <w:rsid w:val="002E1C8D"/>
    <w:rsid w:val="00494E09"/>
    <w:rsid w:val="005F47A7"/>
    <w:rsid w:val="007348C9"/>
    <w:rsid w:val="008B6AA5"/>
    <w:rsid w:val="008F0AA8"/>
    <w:rsid w:val="00D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6AA5"/>
    <w:rPr>
      <w:color w:val="808080"/>
    </w:rPr>
  </w:style>
  <w:style w:type="paragraph" w:customStyle="1" w:styleId="621C690224944EB48551D346A80B9225">
    <w:name w:val="621C690224944EB48551D346A80B9225"/>
    <w:rsid w:val="008F0AA8"/>
  </w:style>
  <w:style w:type="paragraph" w:customStyle="1" w:styleId="12425D306A2F4117AC6CF5A1F9E2ECAA">
    <w:name w:val="12425D306A2F4117AC6CF5A1F9E2ECAA"/>
    <w:rsid w:val="008B6AA5"/>
  </w:style>
  <w:style w:type="paragraph" w:customStyle="1" w:styleId="66867AB0220A47C5B9AD936C298AFBE9">
    <w:name w:val="66867AB0220A47C5B9AD936C298AFBE9"/>
    <w:rsid w:val="008B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B230BB0C9C4CA75D06B26C40703E" ma:contentTypeVersion="7" ma:contentTypeDescription="Create a new document." ma:contentTypeScope="" ma:versionID="f6c5baefe9312746761e0bd764156cbb">
  <xsd:schema xmlns:xsd="http://www.w3.org/2001/XMLSchema" xmlns:xs="http://www.w3.org/2001/XMLSchema" xmlns:p="http://schemas.microsoft.com/office/2006/metadata/properties" xmlns:ns2="b5284369-604e-4614-b973-de6d072a6f10" xmlns:ns3="e8618317-0509-4918-89d5-ae33bcef15ed" targetNamespace="http://schemas.microsoft.com/office/2006/metadata/properties" ma:root="true" ma:fieldsID="6f28ab70fcbf58b639582a134617d67d" ns2:_="" ns3:_="">
    <xsd:import namespace="b5284369-604e-4614-b973-de6d072a6f10"/>
    <xsd:import namespace="e8618317-0509-4918-89d5-ae33bcef1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Secte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4369-604e-4614-b973-de6d072a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cteurs" ma:index="14" nillable="true" ma:displayName="Secteurs " ma:format="Dropdown" ma:internalName="Secteu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8317-0509-4918-89d5-ae33bcef1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78CCF-9C3A-495D-83EA-6201708D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4369-604e-4614-b973-de6d072a6f10"/>
    <ds:schemaRef ds:uri="e8618317-0509-4918-89d5-ae33bcef1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140AA-A755-4F2A-9740-5BEABF44B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485C-46B1-4B69-AB71-74F71AE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Pierre-Boucher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Brown</dc:creator>
  <cp:lastModifiedBy>Tremblay, Genevieve 03</cp:lastModifiedBy>
  <cp:revision>2</cp:revision>
  <cp:lastPrinted>2024-02-14T16:04:00Z</cp:lastPrinted>
  <dcterms:created xsi:type="dcterms:W3CDTF">2024-04-02T17:57:00Z</dcterms:created>
  <dcterms:modified xsi:type="dcterms:W3CDTF">2024-04-02T17:57:00Z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2024-02-28T14:56:47Z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e4a5e23a-a4d6-43a5-8efe-3708257ed813</vt:lpwstr>
  </property>
  <property fmtid="{D5CDD505-2E9C-101B-9397-08002B2CF9AE}" pid="8" name="MSIP_Label_6a7d8d5d-78e2-4a62-9fcd-016eb5e4c57c_ContentBits">
    <vt:lpwstr>0</vt:lpwstr>
  </property>
</Properties>
</file>